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73" w:rsidRPr="00BB7470" w:rsidRDefault="009C7773" w:rsidP="00FC1A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C7773" w:rsidRDefault="009C7773" w:rsidP="009C7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</w:t>
      </w:r>
      <w:r w:rsidR="00FC1A97">
        <w:rPr>
          <w:rFonts w:ascii="Times New Roman" w:hAnsi="Times New Roman"/>
          <w:b/>
          <w:sz w:val="28"/>
          <w:szCs w:val="28"/>
          <w:lang w:eastAsia="ru-RU"/>
        </w:rPr>
        <w:t xml:space="preserve">   АЙДАРОВСКОГО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9C7773" w:rsidRDefault="009C7773" w:rsidP="009C7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9C7773" w:rsidRPr="0027508C" w:rsidRDefault="00FC1A97" w:rsidP="009C7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C7773" w:rsidRPr="00921F94" w:rsidRDefault="009C7773" w:rsidP="009C7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9C7773" w:rsidRPr="003B440C" w:rsidRDefault="009C7773" w:rsidP="00452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440C">
        <w:rPr>
          <w:rFonts w:ascii="Times New Roman" w:hAnsi="Times New Roman"/>
          <w:sz w:val="28"/>
          <w:szCs w:val="28"/>
          <w:lang w:eastAsia="ru-RU"/>
        </w:rPr>
        <w:t xml:space="preserve">первого заседания  </w:t>
      </w:r>
      <w:r w:rsidR="00FC1A97">
        <w:rPr>
          <w:rFonts w:ascii="Times New Roman" w:hAnsi="Times New Roman"/>
          <w:sz w:val="28"/>
          <w:szCs w:val="28"/>
          <w:lang w:eastAsia="ru-RU"/>
        </w:rPr>
        <w:t>четв</w:t>
      </w:r>
      <w:r w:rsidR="00427FD5">
        <w:rPr>
          <w:rFonts w:ascii="Times New Roman" w:hAnsi="Times New Roman"/>
          <w:sz w:val="28"/>
          <w:szCs w:val="28"/>
          <w:lang w:eastAsia="ru-RU"/>
        </w:rPr>
        <w:t>е</w:t>
      </w:r>
      <w:r w:rsidR="00FC1A97">
        <w:rPr>
          <w:rFonts w:ascii="Times New Roman" w:hAnsi="Times New Roman"/>
          <w:sz w:val="28"/>
          <w:szCs w:val="28"/>
          <w:lang w:eastAsia="ru-RU"/>
        </w:rPr>
        <w:t>ртого заседания</w:t>
      </w:r>
    </w:p>
    <w:p w:rsidR="009C7773" w:rsidRPr="003B440C" w:rsidRDefault="009C7773" w:rsidP="009C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C7773" w:rsidRPr="003B440C" w:rsidRDefault="009C7773" w:rsidP="009C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40C">
        <w:rPr>
          <w:rFonts w:ascii="Times New Roman" w:hAnsi="Times New Roman"/>
          <w:sz w:val="28"/>
          <w:szCs w:val="28"/>
          <w:lang w:eastAsia="ru-RU"/>
        </w:rPr>
        <w:t xml:space="preserve">№ 2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3B440C">
        <w:rPr>
          <w:rFonts w:ascii="Times New Roman" w:hAnsi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3B440C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C7773" w:rsidRPr="003B440C" w:rsidRDefault="009C7773" w:rsidP="009C7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773" w:rsidRPr="003B440C" w:rsidRDefault="009C7773" w:rsidP="009C77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773" w:rsidRPr="003B440C" w:rsidRDefault="009C7773" w:rsidP="009C7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40C">
        <w:rPr>
          <w:rFonts w:ascii="Times New Roman" w:hAnsi="Times New Roman"/>
          <w:sz w:val="28"/>
          <w:szCs w:val="28"/>
        </w:rPr>
        <w:t xml:space="preserve">Об избрании Представителя </w:t>
      </w:r>
      <w:r w:rsidR="00FC1A97">
        <w:rPr>
          <w:rFonts w:ascii="Times New Roman" w:hAnsi="Times New Roman"/>
          <w:sz w:val="28"/>
          <w:szCs w:val="28"/>
        </w:rPr>
        <w:t xml:space="preserve"> Совета Айдаровского </w:t>
      </w:r>
      <w:r w:rsidRPr="003B440C">
        <w:rPr>
          <w:rFonts w:ascii="Times New Roman" w:hAnsi="Times New Roman"/>
          <w:sz w:val="28"/>
          <w:szCs w:val="28"/>
        </w:rPr>
        <w:t xml:space="preserve">сельского </w:t>
      </w:r>
    </w:p>
    <w:p w:rsidR="009C7773" w:rsidRPr="003B440C" w:rsidRDefault="009C7773" w:rsidP="009C7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40C">
        <w:rPr>
          <w:rFonts w:ascii="Times New Roman" w:hAnsi="Times New Roman"/>
          <w:sz w:val="28"/>
          <w:szCs w:val="28"/>
        </w:rPr>
        <w:t xml:space="preserve">поселения </w:t>
      </w:r>
      <w:r w:rsidR="007F417E">
        <w:rPr>
          <w:rFonts w:ascii="Times New Roman" w:hAnsi="Times New Roman"/>
          <w:sz w:val="28"/>
          <w:szCs w:val="28"/>
        </w:rPr>
        <w:t xml:space="preserve">Тюлячинского муниципального района Республики Татарстан  </w:t>
      </w:r>
      <w:r w:rsidRPr="003B440C">
        <w:rPr>
          <w:rFonts w:ascii="Times New Roman" w:hAnsi="Times New Roman"/>
          <w:sz w:val="28"/>
          <w:szCs w:val="28"/>
        </w:rPr>
        <w:t>в Совет Тюлячинского муниципального района</w:t>
      </w:r>
    </w:p>
    <w:p w:rsidR="009C7773" w:rsidRPr="003B440C" w:rsidRDefault="009C7773" w:rsidP="009C7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440C">
        <w:rPr>
          <w:rFonts w:ascii="Times New Roman" w:hAnsi="Times New Roman"/>
          <w:sz w:val="28"/>
          <w:szCs w:val="28"/>
        </w:rPr>
        <w:t>Республики Татарстан</w:t>
      </w:r>
    </w:p>
    <w:p w:rsidR="009C7773" w:rsidRDefault="009C7773" w:rsidP="009C77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п.4 статьи 35 Федерального закона от 6 октября 2003 года  № 131-ФЗ «Об общих принципах организации местного самоуправления в Российской Федерации», п.3 статьи 22 Закона Республики Татарстан от 28.07.2004 г. № 45-ЗРТ «О местном самоуправлении в Республике Татарстан», статьей 36 Устава муниципального образования «</w:t>
      </w:r>
      <w:r w:rsidR="00FC1A97">
        <w:rPr>
          <w:rFonts w:ascii="Times New Roman" w:hAnsi="Times New Roman"/>
          <w:sz w:val="28"/>
          <w:szCs w:val="28"/>
        </w:rPr>
        <w:t xml:space="preserve">Айдаровское </w:t>
      </w:r>
      <w:r>
        <w:rPr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Татарстан», протоколом №3</w:t>
      </w:r>
      <w:r w:rsidR="000F66B8">
        <w:rPr>
          <w:rFonts w:ascii="Times New Roman" w:hAnsi="Times New Roman"/>
          <w:sz w:val="28"/>
          <w:szCs w:val="28"/>
        </w:rPr>
        <w:t xml:space="preserve"> от </w:t>
      </w:r>
      <w:r w:rsidR="00FC1A97">
        <w:rPr>
          <w:rFonts w:ascii="Times New Roman" w:hAnsi="Times New Roman"/>
          <w:sz w:val="28"/>
          <w:szCs w:val="28"/>
        </w:rPr>
        <w:t xml:space="preserve">21 </w:t>
      </w:r>
      <w:r w:rsidR="000F66B8">
        <w:rPr>
          <w:rFonts w:ascii="Times New Roman" w:hAnsi="Times New Roman"/>
          <w:sz w:val="28"/>
          <w:szCs w:val="28"/>
        </w:rPr>
        <w:t xml:space="preserve"> сентября 2020 г.</w:t>
      </w:r>
      <w:r>
        <w:rPr>
          <w:rFonts w:ascii="Times New Roman" w:hAnsi="Times New Roman"/>
          <w:sz w:val="28"/>
          <w:szCs w:val="28"/>
        </w:rPr>
        <w:t xml:space="preserve"> заседания счетной комиссии  о результатах тайного голосования, Совет </w:t>
      </w:r>
      <w:r w:rsidR="00FC1A97">
        <w:rPr>
          <w:rFonts w:ascii="Times New Roman" w:hAnsi="Times New Roman"/>
          <w:sz w:val="28"/>
          <w:szCs w:val="28"/>
        </w:rPr>
        <w:t xml:space="preserve">Айдаровского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0F66B8">
        <w:rPr>
          <w:rFonts w:ascii="Times New Roman" w:hAnsi="Times New Roman"/>
          <w:sz w:val="28"/>
          <w:szCs w:val="28"/>
        </w:rPr>
        <w:t>Тюлячинского муниципального района Республики Татарстан,</w:t>
      </w: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представителем Совета </w:t>
      </w:r>
      <w:r w:rsidR="00FC1A97">
        <w:rPr>
          <w:rFonts w:ascii="Times New Roman" w:hAnsi="Times New Roman"/>
          <w:sz w:val="28"/>
          <w:szCs w:val="28"/>
        </w:rPr>
        <w:t>Айдаровского</w:t>
      </w:r>
      <w:r w:rsidR="007F417E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FC1A97">
        <w:rPr>
          <w:rFonts w:ascii="Times New Roman" w:hAnsi="Times New Roman"/>
          <w:sz w:val="28"/>
          <w:szCs w:val="28"/>
        </w:rPr>
        <w:t xml:space="preserve"> </w:t>
      </w:r>
      <w:r w:rsidR="007F417E">
        <w:rPr>
          <w:rFonts w:ascii="Times New Roman" w:hAnsi="Times New Roman"/>
          <w:sz w:val="28"/>
          <w:szCs w:val="28"/>
        </w:rPr>
        <w:t xml:space="preserve">Тюлячинского муниципального района Республики Татарстан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Совет  Тюлячинского муниципального района Республики Татарстан  </w:t>
      </w:r>
      <w:r w:rsidR="00FC1A97">
        <w:rPr>
          <w:rFonts w:ascii="Times New Roman" w:hAnsi="Times New Roman"/>
          <w:sz w:val="28"/>
          <w:szCs w:val="28"/>
        </w:rPr>
        <w:t>Хасаншина Хайруллы Шайхулловича</w:t>
      </w:r>
      <w:r>
        <w:rPr>
          <w:rFonts w:ascii="Times New Roman" w:hAnsi="Times New Roman"/>
          <w:sz w:val="28"/>
          <w:szCs w:val="28"/>
        </w:rPr>
        <w:t>.</w:t>
      </w:r>
    </w:p>
    <w:p w:rsidR="007F417E" w:rsidRDefault="007F417E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согласно действующему законодательству.</w:t>
      </w: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C1A97">
        <w:rPr>
          <w:rFonts w:ascii="Times New Roman" w:hAnsi="Times New Roman"/>
          <w:sz w:val="28"/>
          <w:szCs w:val="28"/>
        </w:rPr>
        <w:t xml:space="preserve"> Айдаровского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Тюлячинского </w:t>
      </w:r>
    </w:p>
    <w:p w:rsidR="000F66B8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C7773" w:rsidRDefault="000F66B8" w:rsidP="009C77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  <w:r w:rsidR="009C777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C1A97">
        <w:rPr>
          <w:rFonts w:ascii="Times New Roman" w:hAnsi="Times New Roman"/>
          <w:sz w:val="28"/>
          <w:szCs w:val="28"/>
        </w:rPr>
        <w:t xml:space="preserve">             Р.Р. Хазиев</w:t>
      </w: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7773" w:rsidRDefault="009C7773" w:rsidP="009C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D07" w:rsidRPr="009C7773" w:rsidRDefault="00037D07" w:rsidP="009C7773"/>
    <w:sectPr w:rsidR="00037D07" w:rsidRPr="009C7773" w:rsidSect="0019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A6E"/>
    <w:rsid w:val="00037D07"/>
    <w:rsid w:val="000F66B8"/>
    <w:rsid w:val="00223A92"/>
    <w:rsid w:val="00427FD5"/>
    <w:rsid w:val="004520A4"/>
    <w:rsid w:val="00717E23"/>
    <w:rsid w:val="007B623C"/>
    <w:rsid w:val="007F417E"/>
    <w:rsid w:val="009C7773"/>
    <w:rsid w:val="00D85A6E"/>
    <w:rsid w:val="00FC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0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8E16D-59F6-45F8-82C8-E439C0A0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Айдар</cp:lastModifiedBy>
  <cp:revision>12</cp:revision>
  <cp:lastPrinted>2020-09-30T07:15:00Z</cp:lastPrinted>
  <dcterms:created xsi:type="dcterms:W3CDTF">2020-09-18T07:28:00Z</dcterms:created>
  <dcterms:modified xsi:type="dcterms:W3CDTF">2020-09-30T07:30:00Z</dcterms:modified>
</cp:coreProperties>
</file>